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F7" w:rsidRPr="007E7C1A" w:rsidRDefault="00D9622D" w:rsidP="00002EF7">
      <w:pPr>
        <w:spacing w:after="0" w:line="240" w:lineRule="auto"/>
        <w:jc w:val="center"/>
        <w:rPr>
          <w:rFonts w:ascii="Arial" w:hAnsi="Arial" w:cs="Arial"/>
          <w:sz w:val="24"/>
          <w:lang w:val="mn-MN"/>
        </w:rPr>
      </w:pPr>
      <w:r w:rsidRPr="007E7C1A">
        <w:rPr>
          <w:rFonts w:ascii="Arial" w:hAnsi="Arial" w:cs="Arial"/>
          <w:sz w:val="24"/>
          <w:lang w:val="mn-MN"/>
        </w:rPr>
        <w:t xml:space="preserve">АЙМГИЙН ЗАСАГ ДАРГЫН ШИЙДВЭРЭЭР БАТАЛСАН </w:t>
      </w:r>
    </w:p>
    <w:p w:rsidR="0048427F" w:rsidRPr="007E7C1A" w:rsidRDefault="00D9622D" w:rsidP="00002EF7">
      <w:pPr>
        <w:spacing w:after="0" w:line="240" w:lineRule="auto"/>
        <w:jc w:val="center"/>
        <w:rPr>
          <w:rFonts w:ascii="Arial" w:hAnsi="Arial" w:cs="Arial"/>
          <w:sz w:val="24"/>
          <w:lang w:val="mn-MN"/>
        </w:rPr>
      </w:pPr>
      <w:r w:rsidRPr="007E7C1A">
        <w:rPr>
          <w:rFonts w:ascii="Arial" w:hAnsi="Arial" w:cs="Arial"/>
          <w:sz w:val="24"/>
          <w:lang w:val="mn-MN"/>
        </w:rPr>
        <w:t>ДҮРЭМ, ЖУРМЫН ЖАГСААЛТ</w:t>
      </w:r>
    </w:p>
    <w:p w:rsidR="00002EF7" w:rsidRPr="00D9622D" w:rsidRDefault="00002EF7" w:rsidP="00002EF7">
      <w:pPr>
        <w:spacing w:after="0" w:line="240" w:lineRule="auto"/>
        <w:jc w:val="center"/>
        <w:rPr>
          <w:rFonts w:ascii="Arial" w:hAnsi="Arial" w:cs="Arial"/>
          <w:sz w:val="24"/>
          <w:lang w:val="mn-MN"/>
        </w:rPr>
      </w:pPr>
    </w:p>
    <w:p w:rsidR="00D9622D" w:rsidRDefault="00EB296B" w:rsidP="00D9622D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2021</w:t>
      </w:r>
      <w:bookmarkStart w:id="0" w:name="_GoBack"/>
      <w:bookmarkEnd w:id="0"/>
      <w:r w:rsidR="002558AE">
        <w:rPr>
          <w:rFonts w:ascii="Arial" w:hAnsi="Arial" w:cs="Arial"/>
          <w:lang w:val="mn-MN"/>
        </w:rPr>
        <w:t xml:space="preserve"> он                                                                                                                                                                                                            Арвайхээр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"/>
        <w:gridCol w:w="4084"/>
        <w:gridCol w:w="2409"/>
        <w:gridCol w:w="2552"/>
        <w:gridCol w:w="4632"/>
      </w:tblGrid>
      <w:tr w:rsidR="004D758D" w:rsidTr="00780839">
        <w:trPr>
          <w:trHeight w:val="591"/>
        </w:trPr>
        <w:tc>
          <w:tcPr>
            <w:tcW w:w="873" w:type="dxa"/>
            <w:vAlign w:val="center"/>
          </w:tcPr>
          <w:p w:rsidR="004D758D" w:rsidRDefault="004D758D" w:rsidP="00D9622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mn-MN"/>
              </w:rPr>
              <w:t>д</w:t>
            </w:r>
          </w:p>
        </w:tc>
        <w:tc>
          <w:tcPr>
            <w:tcW w:w="4084" w:type="dxa"/>
            <w:vAlign w:val="center"/>
          </w:tcPr>
          <w:p w:rsidR="004D758D" w:rsidRDefault="004D758D" w:rsidP="00D9622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Шийдвэрийн тэргүү</w:t>
            </w:r>
          </w:p>
        </w:tc>
        <w:tc>
          <w:tcPr>
            <w:tcW w:w="2409" w:type="dxa"/>
            <w:vAlign w:val="center"/>
          </w:tcPr>
          <w:p w:rsidR="004D758D" w:rsidRDefault="004D758D" w:rsidP="00D9622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Дугаар</w:t>
            </w:r>
          </w:p>
        </w:tc>
        <w:tc>
          <w:tcPr>
            <w:tcW w:w="2552" w:type="dxa"/>
            <w:vAlign w:val="center"/>
          </w:tcPr>
          <w:p w:rsidR="004D758D" w:rsidRDefault="004D758D" w:rsidP="00D9622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Огноо</w:t>
            </w:r>
          </w:p>
        </w:tc>
        <w:tc>
          <w:tcPr>
            <w:tcW w:w="4632" w:type="dxa"/>
            <w:vAlign w:val="center"/>
          </w:tcPr>
          <w:p w:rsidR="004D758D" w:rsidRDefault="004D758D" w:rsidP="004D758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Шийдвэрийн агуулга</w:t>
            </w:r>
          </w:p>
        </w:tc>
      </w:tr>
      <w:tr w:rsidR="007D4643" w:rsidTr="00BF7964">
        <w:trPr>
          <w:trHeight w:val="572"/>
        </w:trPr>
        <w:tc>
          <w:tcPr>
            <w:tcW w:w="873" w:type="dxa"/>
            <w:vAlign w:val="center"/>
          </w:tcPr>
          <w:p w:rsidR="007D4643" w:rsidRPr="004D758D" w:rsidRDefault="007D4643" w:rsidP="007D46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84" w:type="dxa"/>
            <w:vAlign w:val="center"/>
          </w:tcPr>
          <w:p w:rsidR="007D4643" w:rsidRDefault="00422848" w:rsidP="007D464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Түр журам батлах тухай</w:t>
            </w:r>
          </w:p>
        </w:tc>
        <w:tc>
          <w:tcPr>
            <w:tcW w:w="2409" w:type="dxa"/>
            <w:vAlign w:val="center"/>
          </w:tcPr>
          <w:p w:rsidR="007D4643" w:rsidRPr="00036D45" w:rsidRDefault="007D4643" w:rsidP="007D464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</w:t>
            </w:r>
            <w:r>
              <w:rPr>
                <w:rFonts w:ascii="Arial" w:hAnsi="Arial" w:cs="Arial"/>
              </w:rPr>
              <w:t>/</w:t>
            </w:r>
            <w:r w:rsidR="00422848">
              <w:rPr>
                <w:rFonts w:ascii="Arial" w:hAnsi="Arial" w:cs="Arial"/>
                <w:lang w:val="mn-MN"/>
              </w:rPr>
              <w:t>08</w:t>
            </w:r>
          </w:p>
        </w:tc>
        <w:tc>
          <w:tcPr>
            <w:tcW w:w="2552" w:type="dxa"/>
            <w:vAlign w:val="center"/>
          </w:tcPr>
          <w:p w:rsidR="007D4643" w:rsidRDefault="00422848" w:rsidP="007D464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mn-MN"/>
              </w:rPr>
              <w:t>-01-12</w:t>
            </w:r>
          </w:p>
        </w:tc>
        <w:tc>
          <w:tcPr>
            <w:tcW w:w="4632" w:type="dxa"/>
            <w:vAlign w:val="center"/>
          </w:tcPr>
          <w:p w:rsidR="007D4643" w:rsidRDefault="00422848" w:rsidP="002B7A6A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“Мал аж ахуйн эдийн засгийн эргэлтийг нэмэгдүүлэх төсөл”-ийн хүрээнд малчин өрхөд малын тэжээл олгох ажлыг зохион байгуулах түр журмыг нэгдүгээр хавсралтаар баталсан. </w:t>
            </w:r>
            <w:r w:rsidR="000969E8">
              <w:rPr>
                <w:rFonts w:ascii="Arial" w:hAnsi="Arial" w:cs="Arial"/>
                <w:lang w:val="mn-MN"/>
              </w:rPr>
              <w:t xml:space="preserve"> </w:t>
            </w:r>
          </w:p>
        </w:tc>
      </w:tr>
      <w:tr w:rsidR="00422848" w:rsidTr="00422848">
        <w:trPr>
          <w:trHeight w:val="589"/>
        </w:trPr>
        <w:tc>
          <w:tcPr>
            <w:tcW w:w="873" w:type="dxa"/>
            <w:vAlign w:val="center"/>
          </w:tcPr>
          <w:p w:rsidR="00422848" w:rsidRPr="004D758D" w:rsidRDefault="00422848" w:rsidP="004228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84" w:type="dxa"/>
            <w:vAlign w:val="center"/>
          </w:tcPr>
          <w:p w:rsidR="00422848" w:rsidRDefault="00422848" w:rsidP="0042284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Байгууллагын дүрэм, бүтэц, орон тооны дээд хязгаарыг шинэчлэн батлах тухай</w:t>
            </w:r>
          </w:p>
        </w:tc>
        <w:tc>
          <w:tcPr>
            <w:tcW w:w="2409" w:type="dxa"/>
            <w:vAlign w:val="center"/>
          </w:tcPr>
          <w:p w:rsidR="00422848" w:rsidRPr="00422848" w:rsidRDefault="00422848" w:rsidP="0042284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mn-MN"/>
              </w:rPr>
              <w:t>73</w:t>
            </w:r>
          </w:p>
        </w:tc>
        <w:tc>
          <w:tcPr>
            <w:tcW w:w="2552" w:type="dxa"/>
            <w:vAlign w:val="center"/>
          </w:tcPr>
          <w:p w:rsidR="00422848" w:rsidRPr="00422848" w:rsidRDefault="00422848" w:rsidP="0042284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2021-0</w:t>
            </w:r>
            <w:r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mn-MN"/>
              </w:rPr>
              <w:t>09</w:t>
            </w:r>
          </w:p>
        </w:tc>
        <w:tc>
          <w:tcPr>
            <w:tcW w:w="4632" w:type="dxa"/>
            <w:vAlign w:val="center"/>
          </w:tcPr>
          <w:p w:rsidR="00422848" w:rsidRDefault="00422848" w:rsidP="00422848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“Гэр бүл, хүүхэд, залуучуудын хөгжлийн газар”-ын бүтэц орон тоог шинэчлэн баталсан. </w:t>
            </w:r>
          </w:p>
        </w:tc>
      </w:tr>
      <w:tr w:rsidR="00422848" w:rsidTr="00422848">
        <w:trPr>
          <w:trHeight w:val="1161"/>
        </w:trPr>
        <w:tc>
          <w:tcPr>
            <w:tcW w:w="873" w:type="dxa"/>
            <w:vAlign w:val="center"/>
          </w:tcPr>
          <w:p w:rsidR="00422848" w:rsidRPr="004D758D" w:rsidRDefault="00422848" w:rsidP="004228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84" w:type="dxa"/>
            <w:vAlign w:val="center"/>
          </w:tcPr>
          <w:p w:rsidR="00422848" w:rsidRPr="00294B5F" w:rsidRDefault="00E6611A" w:rsidP="0042284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Журам шинэчлэн батлах тухай</w:t>
            </w:r>
          </w:p>
        </w:tc>
        <w:tc>
          <w:tcPr>
            <w:tcW w:w="2409" w:type="dxa"/>
            <w:vAlign w:val="center"/>
          </w:tcPr>
          <w:p w:rsidR="00422848" w:rsidRDefault="00E6611A" w:rsidP="0042284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A/107</w:t>
            </w:r>
          </w:p>
        </w:tc>
        <w:tc>
          <w:tcPr>
            <w:tcW w:w="2552" w:type="dxa"/>
            <w:vAlign w:val="center"/>
          </w:tcPr>
          <w:p w:rsidR="00422848" w:rsidRPr="00E6611A" w:rsidRDefault="00E6611A" w:rsidP="0042284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2021-0</w:t>
            </w:r>
            <w:r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mn-MN"/>
              </w:rPr>
              <w:t>09</w:t>
            </w:r>
          </w:p>
        </w:tc>
        <w:tc>
          <w:tcPr>
            <w:tcW w:w="4632" w:type="dxa"/>
            <w:vAlign w:val="center"/>
          </w:tcPr>
          <w:p w:rsidR="00422848" w:rsidRDefault="00E6611A" w:rsidP="00422848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“Аймгийн Засаг даргын шийдвэр гаргах, мэдээлэх, хяналт тавих журам”-ыг нэгдүгээр хавсралтаар баталсан. </w:t>
            </w:r>
            <w:r w:rsidR="00422848">
              <w:rPr>
                <w:rFonts w:ascii="Arial" w:hAnsi="Arial" w:cs="Arial"/>
                <w:lang w:val="mn-MN"/>
              </w:rPr>
              <w:t xml:space="preserve"> </w:t>
            </w:r>
          </w:p>
        </w:tc>
      </w:tr>
      <w:tr w:rsidR="00422848" w:rsidTr="00422848">
        <w:trPr>
          <w:trHeight w:val="1161"/>
        </w:trPr>
        <w:tc>
          <w:tcPr>
            <w:tcW w:w="873" w:type="dxa"/>
            <w:vAlign w:val="center"/>
          </w:tcPr>
          <w:p w:rsidR="00422848" w:rsidRPr="004D758D" w:rsidRDefault="00422848" w:rsidP="004228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84" w:type="dxa"/>
            <w:vAlign w:val="center"/>
          </w:tcPr>
          <w:p w:rsidR="00422848" w:rsidRPr="00294B5F" w:rsidRDefault="0062742A" w:rsidP="0042284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Салбар зөвлөлийн бүрэлдэхүүн шинэчлэх, ажиллах журмыг батлах тухай</w:t>
            </w:r>
          </w:p>
        </w:tc>
        <w:tc>
          <w:tcPr>
            <w:tcW w:w="2409" w:type="dxa"/>
            <w:vAlign w:val="center"/>
          </w:tcPr>
          <w:p w:rsidR="00422848" w:rsidRDefault="0062742A" w:rsidP="0042284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A/140</w:t>
            </w:r>
          </w:p>
        </w:tc>
        <w:tc>
          <w:tcPr>
            <w:tcW w:w="2552" w:type="dxa"/>
            <w:vAlign w:val="center"/>
          </w:tcPr>
          <w:p w:rsidR="00422848" w:rsidRPr="0062742A" w:rsidRDefault="0062742A" w:rsidP="0042284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2021-0</w:t>
            </w:r>
            <w:r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632" w:type="dxa"/>
            <w:vAlign w:val="center"/>
          </w:tcPr>
          <w:p w:rsidR="00422848" w:rsidRDefault="0062742A" w:rsidP="00422848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Хөгжлийн </w:t>
            </w:r>
            <w:r w:rsidR="00D146A7">
              <w:rPr>
                <w:rFonts w:ascii="Arial" w:hAnsi="Arial" w:cs="Arial"/>
                <w:lang w:val="mn-MN"/>
              </w:rPr>
              <w:t>бэрхшээлтэй хүний эрхийг хангах, салбар дундын үйл ажиллагааг уялдуулан зохицуулах салбар зөвлөлийн бүрэлдэхүүнийг нэгдүгээр, ажиллах журмыг хоёрдугаар хавсралтаар баталсан.</w:t>
            </w:r>
            <w:r w:rsidR="00422848">
              <w:rPr>
                <w:rFonts w:ascii="Arial" w:hAnsi="Arial" w:cs="Arial"/>
                <w:lang w:val="mn-MN"/>
              </w:rPr>
              <w:t xml:space="preserve"> </w:t>
            </w:r>
          </w:p>
        </w:tc>
      </w:tr>
      <w:tr w:rsidR="00BE4B68" w:rsidTr="00422848">
        <w:trPr>
          <w:trHeight w:val="1161"/>
        </w:trPr>
        <w:tc>
          <w:tcPr>
            <w:tcW w:w="873" w:type="dxa"/>
            <w:vAlign w:val="center"/>
          </w:tcPr>
          <w:p w:rsidR="00BE4B68" w:rsidRPr="004D758D" w:rsidRDefault="00BE4B68" w:rsidP="00BE4B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84" w:type="dxa"/>
            <w:vAlign w:val="center"/>
          </w:tcPr>
          <w:p w:rsidR="00BE4B68" w:rsidRPr="00294B5F" w:rsidRDefault="00BE4B68" w:rsidP="00BE4B6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Шуурхай штабын ажиллах журам, бүтэц, бүрэлдэхүүнд өөрчлөлт оруулах тухай</w:t>
            </w:r>
          </w:p>
        </w:tc>
        <w:tc>
          <w:tcPr>
            <w:tcW w:w="2409" w:type="dxa"/>
            <w:vAlign w:val="center"/>
          </w:tcPr>
          <w:p w:rsidR="00BE4B68" w:rsidRDefault="00BE4B68" w:rsidP="00BE4B68">
            <w:pPr>
              <w:jc w:val="center"/>
            </w:pPr>
            <w:r>
              <w:rPr>
                <w:rFonts w:ascii="Arial" w:hAnsi="Arial" w:cs="Arial"/>
                <w:lang w:val="mn-MN"/>
              </w:rPr>
              <w:t>A/150</w:t>
            </w:r>
          </w:p>
        </w:tc>
        <w:tc>
          <w:tcPr>
            <w:tcW w:w="2552" w:type="dxa"/>
            <w:vAlign w:val="center"/>
          </w:tcPr>
          <w:p w:rsidR="00BE4B68" w:rsidRPr="00BE4B68" w:rsidRDefault="00BE4B68" w:rsidP="00BE4B6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2021-0</w:t>
            </w:r>
            <w:r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4632" w:type="dxa"/>
            <w:vAlign w:val="center"/>
          </w:tcPr>
          <w:p w:rsidR="00BE4B68" w:rsidRPr="00BE4B68" w:rsidRDefault="00BE4B68" w:rsidP="00BE4B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Улсын онцгой комиссоос гаргасан шийдвэрийг аймгийн хэмжээнд удирдан зохион байгуулах, хэрэгжилтийг хангуулах Шуурхай штабын ажиллах журмыг баталсан.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mn-MN"/>
              </w:rPr>
              <w:t>Коронавирус</w:t>
            </w:r>
            <w:r>
              <w:rPr>
                <w:rFonts w:ascii="Arial" w:hAnsi="Arial" w:cs="Arial"/>
              </w:rPr>
              <w:t>)</w:t>
            </w:r>
          </w:p>
        </w:tc>
      </w:tr>
      <w:tr w:rsidR="00192DA0" w:rsidTr="00422848">
        <w:trPr>
          <w:trHeight w:val="1161"/>
        </w:trPr>
        <w:tc>
          <w:tcPr>
            <w:tcW w:w="873" w:type="dxa"/>
            <w:vAlign w:val="center"/>
          </w:tcPr>
          <w:p w:rsidR="00192DA0" w:rsidRPr="004D758D" w:rsidRDefault="00192DA0" w:rsidP="00192DA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84" w:type="dxa"/>
            <w:vAlign w:val="center"/>
          </w:tcPr>
          <w:p w:rsidR="00192DA0" w:rsidRPr="00294B5F" w:rsidRDefault="00192DA0" w:rsidP="00192DA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Журам батлах тухай</w:t>
            </w:r>
          </w:p>
        </w:tc>
        <w:tc>
          <w:tcPr>
            <w:tcW w:w="2409" w:type="dxa"/>
            <w:vAlign w:val="center"/>
          </w:tcPr>
          <w:p w:rsidR="00192DA0" w:rsidRDefault="00192DA0" w:rsidP="00192DA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A/365</w:t>
            </w:r>
          </w:p>
        </w:tc>
        <w:tc>
          <w:tcPr>
            <w:tcW w:w="2552" w:type="dxa"/>
            <w:vAlign w:val="center"/>
          </w:tcPr>
          <w:p w:rsidR="00192DA0" w:rsidRPr="00E6611A" w:rsidRDefault="00192DA0" w:rsidP="00192DA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2021-0</w:t>
            </w:r>
            <w:r>
              <w:rPr>
                <w:rFonts w:ascii="Arial" w:hAnsi="Arial" w:cs="Arial"/>
                <w:lang w:val="mn-MN"/>
              </w:rPr>
              <w:t>7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mn-MN"/>
              </w:rPr>
              <w:t>09</w:t>
            </w:r>
          </w:p>
        </w:tc>
        <w:tc>
          <w:tcPr>
            <w:tcW w:w="4632" w:type="dxa"/>
            <w:vAlign w:val="center"/>
          </w:tcPr>
          <w:p w:rsidR="00192DA0" w:rsidRDefault="00192DA0" w:rsidP="00192DA0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“Аймгийн Засаг даргын зөвлөлийн хуралдаан зохион байгуулах журам”-ыг баталсан.  </w:t>
            </w:r>
          </w:p>
        </w:tc>
      </w:tr>
      <w:tr w:rsidR="00192DA0" w:rsidTr="00422848">
        <w:trPr>
          <w:trHeight w:val="1161"/>
        </w:trPr>
        <w:tc>
          <w:tcPr>
            <w:tcW w:w="873" w:type="dxa"/>
            <w:vAlign w:val="center"/>
          </w:tcPr>
          <w:p w:rsidR="00192DA0" w:rsidRPr="004D758D" w:rsidRDefault="00192DA0" w:rsidP="00192DA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84" w:type="dxa"/>
            <w:vAlign w:val="center"/>
          </w:tcPr>
          <w:p w:rsidR="00192DA0" w:rsidRPr="00294B5F" w:rsidRDefault="00117E64" w:rsidP="00192DA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Салбар зөвлөлийн бүрэлдэхүүн шинэчлэх, ажиллах журам батлах тухай</w:t>
            </w:r>
          </w:p>
        </w:tc>
        <w:tc>
          <w:tcPr>
            <w:tcW w:w="2409" w:type="dxa"/>
            <w:vAlign w:val="center"/>
          </w:tcPr>
          <w:p w:rsidR="00192DA0" w:rsidRDefault="00117E64" w:rsidP="00192DA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A/486</w:t>
            </w:r>
          </w:p>
        </w:tc>
        <w:tc>
          <w:tcPr>
            <w:tcW w:w="2552" w:type="dxa"/>
            <w:vAlign w:val="center"/>
          </w:tcPr>
          <w:p w:rsidR="00192DA0" w:rsidRPr="00E6611A" w:rsidRDefault="00117E64" w:rsidP="00192DA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2021-</w:t>
            </w:r>
            <w:r>
              <w:rPr>
                <w:rFonts w:ascii="Arial" w:hAnsi="Arial" w:cs="Arial"/>
                <w:lang w:val="mn-MN"/>
              </w:rPr>
              <w:t>10</w:t>
            </w:r>
            <w:r w:rsidR="00192DA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4632" w:type="dxa"/>
            <w:vAlign w:val="center"/>
          </w:tcPr>
          <w:p w:rsidR="00192DA0" w:rsidRDefault="00192DA0" w:rsidP="00553E7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</w:t>
            </w:r>
            <w:r w:rsidR="00117E64">
              <w:rPr>
                <w:rFonts w:ascii="Arial" w:hAnsi="Arial" w:cs="Arial"/>
                <w:lang w:val="mn-MN"/>
              </w:rPr>
              <w:t xml:space="preserve">Төр, Улаан загалмайн хамтын ажиллагааны </w:t>
            </w:r>
            <w:r w:rsidR="00553E7B">
              <w:rPr>
                <w:rFonts w:ascii="Arial" w:hAnsi="Arial" w:cs="Arial"/>
                <w:lang w:val="mn-MN"/>
              </w:rPr>
              <w:t>аймгийн салбар зөвлөл”-ийн ажиллах журмыг хоёрдугаар</w:t>
            </w:r>
            <w:r>
              <w:rPr>
                <w:rFonts w:ascii="Arial" w:hAnsi="Arial" w:cs="Arial"/>
                <w:lang w:val="mn-MN"/>
              </w:rPr>
              <w:t xml:space="preserve"> хавсралтаар баталсан.  </w:t>
            </w:r>
          </w:p>
        </w:tc>
      </w:tr>
      <w:tr w:rsidR="00192DA0" w:rsidTr="00422848">
        <w:trPr>
          <w:trHeight w:val="1161"/>
        </w:trPr>
        <w:tc>
          <w:tcPr>
            <w:tcW w:w="873" w:type="dxa"/>
            <w:vAlign w:val="center"/>
          </w:tcPr>
          <w:p w:rsidR="00192DA0" w:rsidRPr="004D758D" w:rsidRDefault="00192DA0" w:rsidP="00192DA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84" w:type="dxa"/>
            <w:vAlign w:val="center"/>
          </w:tcPr>
          <w:p w:rsidR="00192DA0" w:rsidRPr="00294B5F" w:rsidRDefault="00C160FB" w:rsidP="00192DA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“Аймгийн бэлчээр ашиглалтын журам”</w:t>
            </w:r>
          </w:p>
        </w:tc>
        <w:tc>
          <w:tcPr>
            <w:tcW w:w="2409" w:type="dxa"/>
            <w:vAlign w:val="center"/>
          </w:tcPr>
          <w:p w:rsidR="00192DA0" w:rsidRDefault="00C160FB" w:rsidP="00192DA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A/565</w:t>
            </w:r>
          </w:p>
        </w:tc>
        <w:tc>
          <w:tcPr>
            <w:tcW w:w="2552" w:type="dxa"/>
            <w:vAlign w:val="center"/>
          </w:tcPr>
          <w:p w:rsidR="00192DA0" w:rsidRPr="00E6611A" w:rsidRDefault="00C160FB" w:rsidP="00192DA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2021-</w:t>
            </w:r>
            <w:r>
              <w:rPr>
                <w:rFonts w:ascii="Arial" w:hAnsi="Arial" w:cs="Arial"/>
                <w:lang w:val="mn-MN"/>
              </w:rPr>
              <w:t>11</w:t>
            </w:r>
            <w:r w:rsidR="00192DA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mn-MN"/>
              </w:rPr>
              <w:t>1</w:t>
            </w:r>
            <w:r w:rsidR="00192DA0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4632" w:type="dxa"/>
            <w:vAlign w:val="center"/>
          </w:tcPr>
          <w:p w:rsidR="00192DA0" w:rsidRDefault="00C160FB" w:rsidP="00192DA0">
            <w:pPr>
              <w:jc w:val="both"/>
              <w:rPr>
                <w:rFonts w:ascii="Arial" w:hAnsi="Arial" w:cs="Arial"/>
                <w:lang w:val="mn-MN"/>
              </w:rPr>
            </w:pPr>
            <w:r w:rsidRPr="00C160FB">
              <w:rPr>
                <w:rFonts w:ascii="Arial" w:hAnsi="Arial" w:cs="Arial"/>
                <w:lang w:val="mn-MN"/>
              </w:rPr>
              <w:t>“Аймгийн бэлчээр ашиглалтын журам”</w:t>
            </w:r>
            <w:r>
              <w:rPr>
                <w:rFonts w:ascii="Arial" w:hAnsi="Arial" w:cs="Arial"/>
                <w:lang w:val="mn-MN"/>
              </w:rPr>
              <w:t xml:space="preserve">-ыг баталсан. </w:t>
            </w:r>
          </w:p>
        </w:tc>
      </w:tr>
    </w:tbl>
    <w:p w:rsidR="00292C8D" w:rsidRDefault="00E177D0" w:rsidP="00D9622D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mn-MN"/>
        </w:rPr>
        <w:br/>
      </w:r>
    </w:p>
    <w:p w:rsidR="003344F6" w:rsidRDefault="003344F6" w:rsidP="00D9622D">
      <w:pPr>
        <w:jc w:val="center"/>
        <w:rPr>
          <w:rFonts w:ascii="Arial" w:hAnsi="Arial" w:cs="Arial"/>
        </w:rPr>
      </w:pPr>
    </w:p>
    <w:p w:rsidR="00E177D0" w:rsidRPr="00E177D0" w:rsidRDefault="00E177D0" w:rsidP="00D9622D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ТӨРИЙН ЗАХИРГААНЫ УДИРДЛАГЫН ХЭЛТЭС </w:t>
      </w:r>
    </w:p>
    <w:sectPr w:rsidR="00E177D0" w:rsidRPr="00E177D0" w:rsidSect="004D758D">
      <w:pgSz w:w="16838" w:h="11906" w:orient="landscape" w:code="9"/>
      <w:pgMar w:top="1701" w:right="1134" w:bottom="849" w:left="11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5FEC"/>
    <w:multiLevelType w:val="hybridMultilevel"/>
    <w:tmpl w:val="7B3E6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2D"/>
    <w:rsid w:val="00002EF7"/>
    <w:rsid w:val="000336E1"/>
    <w:rsid w:val="00036D45"/>
    <w:rsid w:val="00075DF6"/>
    <w:rsid w:val="000969E8"/>
    <w:rsid w:val="00117E64"/>
    <w:rsid w:val="00192DA0"/>
    <w:rsid w:val="002558AE"/>
    <w:rsid w:val="00270502"/>
    <w:rsid w:val="00292C8D"/>
    <w:rsid w:val="00294B5F"/>
    <w:rsid w:val="002B7A6A"/>
    <w:rsid w:val="003344F6"/>
    <w:rsid w:val="003C647B"/>
    <w:rsid w:val="00422848"/>
    <w:rsid w:val="00470CF7"/>
    <w:rsid w:val="0048427F"/>
    <w:rsid w:val="004D758D"/>
    <w:rsid w:val="005415A9"/>
    <w:rsid w:val="0054662C"/>
    <w:rsid w:val="00553E7B"/>
    <w:rsid w:val="006136E8"/>
    <w:rsid w:val="0062742A"/>
    <w:rsid w:val="0072592B"/>
    <w:rsid w:val="00780839"/>
    <w:rsid w:val="007942E1"/>
    <w:rsid w:val="007B1B75"/>
    <w:rsid w:val="007D4643"/>
    <w:rsid w:val="007E7C1A"/>
    <w:rsid w:val="00815108"/>
    <w:rsid w:val="008C31AB"/>
    <w:rsid w:val="00921A20"/>
    <w:rsid w:val="00987457"/>
    <w:rsid w:val="00A612FB"/>
    <w:rsid w:val="00B053C8"/>
    <w:rsid w:val="00BD4180"/>
    <w:rsid w:val="00BE4B68"/>
    <w:rsid w:val="00BF5031"/>
    <w:rsid w:val="00C160FB"/>
    <w:rsid w:val="00D146A7"/>
    <w:rsid w:val="00D65069"/>
    <w:rsid w:val="00D71C6A"/>
    <w:rsid w:val="00D9622D"/>
    <w:rsid w:val="00E177D0"/>
    <w:rsid w:val="00E318D9"/>
    <w:rsid w:val="00E6611A"/>
    <w:rsid w:val="00EB296B"/>
    <w:rsid w:val="00ED21E7"/>
    <w:rsid w:val="00F10BD9"/>
    <w:rsid w:val="00F374BB"/>
    <w:rsid w:val="00F94688"/>
    <w:rsid w:val="00FB30F4"/>
    <w:rsid w:val="00FC1D38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0CE4"/>
  <w15:chartTrackingRefBased/>
  <w15:docId w15:val="{DE68C6CF-6656-42A3-88B1-A3837ADE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C581-6DFA-42AB-86A5-D7967902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e5470</dc:creator>
  <cp:keywords/>
  <dc:description/>
  <cp:lastModifiedBy>Dell e5470</cp:lastModifiedBy>
  <cp:revision>44</cp:revision>
  <cp:lastPrinted>2022-04-25T02:18:00Z</cp:lastPrinted>
  <dcterms:created xsi:type="dcterms:W3CDTF">2022-04-20T02:34:00Z</dcterms:created>
  <dcterms:modified xsi:type="dcterms:W3CDTF">2022-09-22T10:20:00Z</dcterms:modified>
</cp:coreProperties>
</file>